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3"/>
        <w:gridCol w:w="187"/>
      </w:tblGrid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/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Приложение № 13</w:t>
            </w:r>
          </w:p>
        </w:tc>
      </w:tr>
      <w:tr w:rsidR="00E03E5B" w:rsidRPr="00E04330" w:rsidTr="00AA6781">
        <w:trPr>
          <w:gridAfter w:val="3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3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3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95CBE">
            <w:r w:rsidRPr="00E04330">
              <w:t xml:space="preserve">от « </w:t>
            </w:r>
            <w:r>
              <w:t>09</w:t>
            </w:r>
            <w:r w:rsidRPr="00E04330">
              <w:t xml:space="preserve"> » </w:t>
            </w:r>
            <w:r>
              <w:t xml:space="preserve">декабря </w:t>
            </w:r>
            <w:r w:rsidRPr="00E04330">
              <w:t xml:space="preserve">2020 года № </w:t>
            </w:r>
            <w:r>
              <w:t>25</w:t>
            </w:r>
          </w:p>
        </w:tc>
      </w:tr>
      <w:tr w:rsidR="00E03E5B" w:rsidRPr="00046C77" w:rsidTr="00AA6781">
        <w:trPr>
          <w:gridAfter w:val="1"/>
          <w:wAfter w:w="1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Default="00E03E5B">
            <w:pPr>
              <w:jc w:val="right"/>
              <w:rPr>
                <w:sz w:val="23"/>
                <w:szCs w:val="23"/>
              </w:rPr>
            </w:pPr>
          </w:p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E04330" w:rsidRDefault="00E03E5B">
            <w:pPr>
              <w:jc w:val="right"/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44264">
            <w:pPr>
              <w:jc w:val="center"/>
            </w:pPr>
            <w:r w:rsidRPr="00E04330">
              <w:t>Ведомственная структура расходов местного бюджета на 2022 и 2023 годы</w:t>
            </w:r>
          </w:p>
        </w:tc>
      </w:tr>
      <w:tr w:rsidR="00E03E5B" w:rsidRPr="00046C77" w:rsidTr="00AA6781">
        <w:trPr>
          <w:gridAfter w:val="2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7129A2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382004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948 400,4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954 869,9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252 118,9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231 201,4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79 205,9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78 749,3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Руководство и управление в сфере установленных функций органов местного </w:t>
            </w:r>
            <w:r w:rsidRPr="003E49FE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1 743,8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41 733,2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41 733,2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41 733,2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41 733,2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33 504,3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33 504,3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33 504,3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33 504,3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31 496,1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31 496,1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553,2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1 455,0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8 228,9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8 228,9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</w:t>
            </w:r>
            <w:r w:rsidRPr="003E49FE">
              <w:rPr>
                <w:sz w:val="23"/>
                <w:szCs w:val="23"/>
              </w:rPr>
              <w:lastRenderedPageBreak/>
              <w:t>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636,5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2 665,6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2 354,0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311,6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2 581,2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2 581,2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233,7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636,7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558,8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1 273,4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1 117,6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1 117,6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155,8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отдельных государственных полномочий по выявлению обстоятельств, свидетельствующих о </w:t>
            </w:r>
            <w:r w:rsidRPr="003E49FE">
              <w:rPr>
                <w:sz w:val="23"/>
                <w:szCs w:val="23"/>
              </w:rPr>
              <w:lastRenderedPageBreak/>
              <w:t>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435,5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52 2 00 62340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35 230,5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34 866,6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Формирование эффективных </w:t>
            </w:r>
            <w:r w:rsidRPr="003E49FE">
              <w:rPr>
                <w:sz w:val="23"/>
                <w:szCs w:val="23"/>
              </w:rPr>
              <w:lastRenderedPageBreak/>
              <w:t>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14 4 00 </w:t>
            </w:r>
            <w:r w:rsidRPr="003E49F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1 134,7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1 003,0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1 003,0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Реализация  мероприятий </w:t>
            </w:r>
            <w:r w:rsidRPr="003E49FE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17 1 01 </w:t>
            </w:r>
            <w:r w:rsidRPr="003E49F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33 295,8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32 931,9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867,8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2 921,1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29 363,9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Иные закупки товаров, работ и </w:t>
            </w:r>
            <w:r w:rsidRPr="003E49FE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18 9 00 </w:t>
            </w:r>
            <w:r w:rsidRPr="003E49F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5 450,2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5 450,2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</w:t>
            </w:r>
            <w:r w:rsidRPr="003E49FE">
              <w:rPr>
                <w:sz w:val="23"/>
                <w:szCs w:val="23"/>
              </w:rPr>
              <w:lastRenderedPageBreak/>
              <w:t>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2 508,2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2 508,2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2 508,2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2 508,2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2 310,8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2 310,8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2 800,0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2 800,0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2 404,1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2 404,1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393,6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393,6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15 574,1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15 996,9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9 409,8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9 409,8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9 409,8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8 030,7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1 348,1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</w:t>
            </w:r>
            <w:r w:rsidRPr="003E49FE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3E49FE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2 713,9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2 713,9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2 713,9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2 713,9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2 345,8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2 713,9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3 873,2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2 329,3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2 329,3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Обеспечение деятельности муниципального бюджетного учреждения «Управление </w:t>
            </w:r>
            <w:r w:rsidRPr="003E49FE">
              <w:rPr>
                <w:sz w:val="23"/>
                <w:szCs w:val="23"/>
              </w:rPr>
              <w:lastRenderedPageBreak/>
              <w:t>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1 083,7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1 245,6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1 489,2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1 543,9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587,3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587,3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587,3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587,3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84 554,8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83 039,5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81 359,8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82 844,5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х.Воронежского Трехсельского сельского поселения Успенского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3E49FE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21 052,7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Федеральный проект "Чистая вода"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1 G5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1 G5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1 G5 52432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60 307,1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76 754,5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</w:t>
            </w:r>
            <w:r w:rsidRPr="003E49FE">
              <w:rPr>
                <w:sz w:val="23"/>
                <w:szCs w:val="23"/>
              </w:rPr>
              <w:lastRenderedPageBreak/>
              <w:t>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6 146,3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142,3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03 3 05 60840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74,8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Проектирование и строительство зданий врача </w:t>
            </w:r>
            <w:r w:rsidRPr="003E49FE">
              <w:rPr>
                <w:sz w:val="23"/>
                <w:szCs w:val="23"/>
              </w:rPr>
              <w:lastRenderedPageBreak/>
              <w:t>общей практики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Проектирование здания врача общей практики в а.Урупском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Б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Б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Б 02 60960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24 438,3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24 878,4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2 374,2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21 207,5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21 647,6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20 101,4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21 647,6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20 101,4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21 647,6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20 101,4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21 647,6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15 467,1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17 013,3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-1 546,2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15 446,2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16 992,4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3E49FE">
              <w:rPr>
                <w:sz w:val="23"/>
                <w:szCs w:val="23"/>
              </w:rPr>
              <w:lastRenderedPageBreak/>
              <w:t>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4 634,3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4 634,3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4 634,3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4 634,3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12 644,8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16 836,3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9 938,5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9 038,5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12 130,0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8 988,5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7 289,9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7 290,0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7 289,9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7 290,0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11 9 00 02690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3 690,0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А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3 690,0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3E49FE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3 690,0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А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3 690,0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2 706,3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2 706,3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1 725,3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</w:t>
            </w:r>
            <w:r w:rsidRPr="003E49FE">
              <w:rPr>
                <w:sz w:val="23"/>
                <w:szCs w:val="23"/>
              </w:rPr>
              <w:lastRenderedPageBreak/>
              <w:t>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14 374,7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14 354,2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Обеспечение составления и </w:t>
            </w:r>
            <w:r w:rsidRPr="003E49FE">
              <w:rPr>
                <w:sz w:val="23"/>
                <w:szCs w:val="23"/>
              </w:rPr>
              <w:lastRenderedPageBreak/>
              <w:t>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20 2 01 </w:t>
            </w:r>
            <w:r w:rsidRPr="003E49F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13 054,2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11 659,0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11 659,0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1 390,0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1 657,6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636 712,6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655 790,4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581 541,2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599 482,9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227 648,0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227 648,0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212 833,7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227 648,0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208 706,3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223 380,5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50 040,9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64 715,1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32 335,2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45 809,4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17 705,7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18 905,7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158 665,4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158 665,4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107 456,7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107 456,7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51 208,7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4 127,4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4 267,5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79,5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4 026,4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4 166,5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2 756,4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2 886,5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1 280,0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311 478,1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318 554,3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Муниципальная программа </w:t>
            </w:r>
            <w:r w:rsidRPr="003E49FE">
              <w:rPr>
                <w:sz w:val="23"/>
                <w:szCs w:val="23"/>
              </w:rPr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02 0 00 </w:t>
            </w:r>
            <w:r w:rsidRPr="003E49F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311 408,1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318 484,3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310 264,8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317 341,0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276 142,6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285 652,0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33 701,1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43 210,5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26 652,4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35 693,5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7 048,7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7 517,0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18 592,6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18 592,6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14 139,8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14 139,8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4 452,8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4 452,8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223 848,9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166 451,9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57 397,0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4 867,0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5 051,2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4 861,5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5 045,7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3 740,7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1 289,0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1 305,0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29 255,2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26 637,8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171,9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02 2 03 03040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75,6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многодетных семей в муниципальных </w:t>
            </w:r>
            <w:r w:rsidRPr="003E49FE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1 248,0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905,4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342,6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27 759,7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25 142,3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19 233,5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17 420,0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8 526,2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7 722,3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1 033,3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561,3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472,0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3E49FE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24 781,5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24 781,5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24 781,5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16 000,0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8 300,0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481,5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465,4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481,5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239,5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1 998,1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1 998,1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1 928,0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1 428,0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</w:t>
            </w:r>
            <w:r w:rsidRPr="003E49FE">
              <w:rPr>
                <w:sz w:val="23"/>
                <w:szCs w:val="23"/>
              </w:rPr>
              <w:lastRenderedPageBreak/>
              <w:t>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69,5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1 358,5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773,3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585,2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70,1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30 465,9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26 501,0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26 501,0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26 501,0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26 501,0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26 501,0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Муниципальное казенное учреждение «Управление образованием администрации муниципального образования </w:t>
            </w:r>
            <w:r w:rsidRPr="003E49FE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5 669,6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5 669,6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5 169,7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494,4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494,4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19 031,4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19 031,4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13 293,8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13 293,8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11 520,8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11 520,8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1 766,0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5 737,6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5 737,6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1 800,0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1 800,0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1 545,0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1 545,0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253,7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253,7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1,3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Муниципальная программа </w:t>
            </w:r>
            <w:r w:rsidRPr="003E49FE">
              <w:rPr>
                <w:sz w:val="23"/>
                <w:szCs w:val="23"/>
              </w:rPr>
              <w:lastRenderedPageBreak/>
              <w:t>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10 0 00 </w:t>
            </w:r>
            <w:r w:rsidRPr="003E49F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2 549,3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1 415,6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56 307,5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55 171,4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56 307,5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3 849,0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56,9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3 792,1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3 792,1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52 458,5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51 322,4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52 458,5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Осуществление отдельных государственных полномочий по выплате ежемесячных </w:t>
            </w:r>
            <w:r w:rsidRPr="003E49FE">
              <w:rPr>
                <w:sz w:val="23"/>
                <w:szCs w:val="23"/>
              </w:rPr>
              <w:lastRenderedPageBreak/>
              <w:t>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27 970,0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29 089,1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27 915,0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29 029,1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22 416,7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22 416,7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22 416,7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441,0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436,6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511,7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Социальные выплаты гражданам, кроме публичных нормативных социальных </w:t>
            </w:r>
            <w:r w:rsidRPr="003E49FE">
              <w:rPr>
                <w:sz w:val="23"/>
                <w:szCs w:val="23"/>
              </w:rPr>
              <w:lastRenderedPageBreak/>
              <w:t>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15 3 00 60730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511,7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28 651,9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28 661,6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14 749,4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14 749,4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14 749,4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14 749,4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14 749,4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14 459,6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14 459,6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14 459,6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289,8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289,8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13 912,2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13 912,2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9 226,4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9 226,4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9 196,4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9 196,4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Поддержка творческих коллективов; организация и </w:t>
            </w:r>
            <w:r w:rsidRPr="003E49FE">
              <w:rPr>
                <w:sz w:val="23"/>
                <w:szCs w:val="23"/>
              </w:rPr>
              <w:lastRenderedPageBreak/>
              <w:t>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8 596,4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8 596,4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2 614,4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3 816,0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2 166,0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3E49FE">
              <w:rPr>
                <w:sz w:val="23"/>
                <w:szCs w:val="23"/>
              </w:rPr>
              <w:lastRenderedPageBreak/>
              <w:t>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4 685,8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4 685,8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3 523,6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5 989,7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5 709,7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5 989,7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5 709,7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4 758,6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4 478,6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4 448,6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4 448,6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500,0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386,0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386,0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12 1 00 </w:t>
            </w:r>
            <w:r w:rsidRPr="003E49F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114,0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3 948,6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3 939,7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6,9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2,0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1 231,1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1 162,2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68,2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0,7</w:t>
            </w:r>
          </w:p>
        </w:tc>
      </w:tr>
      <w:tr w:rsidR="003E49FE" w:rsidRPr="003E49FE" w:rsidTr="003E49FE">
        <w:tblPrEx>
          <w:tblLook w:val="04A0"/>
        </w:tblPrEx>
        <w:trPr>
          <w:gridBefore w:val="1"/>
          <w:gridAfter w:val="3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both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8 200,0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49FE" w:rsidRPr="003E49FE" w:rsidRDefault="003E49FE" w:rsidP="003E49FE">
            <w:pPr>
              <w:jc w:val="center"/>
              <w:rPr>
                <w:sz w:val="23"/>
                <w:szCs w:val="23"/>
              </w:rPr>
            </w:pPr>
            <w:r w:rsidRPr="003E49FE">
              <w:rPr>
                <w:sz w:val="23"/>
                <w:szCs w:val="23"/>
              </w:rPr>
              <w:t>16 800,0</w:t>
            </w:r>
          </w:p>
        </w:tc>
      </w:tr>
    </w:tbl>
    <w:p w:rsidR="007162BE" w:rsidRDefault="007162BE" w:rsidP="000E726C">
      <w:pPr>
        <w:tabs>
          <w:tab w:val="left" w:pos="4245"/>
        </w:tabs>
        <w:rPr>
          <w:sz w:val="23"/>
          <w:szCs w:val="23"/>
        </w:rPr>
      </w:pPr>
    </w:p>
    <w:p w:rsidR="003E49FE" w:rsidRDefault="003E49FE" w:rsidP="000E726C">
      <w:pPr>
        <w:tabs>
          <w:tab w:val="left" w:pos="4245"/>
        </w:tabs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3E49FE" w:rsidTr="003E49FE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3E49FE" w:rsidRDefault="003E49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E49FE" w:rsidTr="003E49FE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3E49FE" w:rsidRDefault="003E49FE">
            <w:pPr>
              <w:ind w:left="19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284B3A" w:rsidRPr="00E04330" w:rsidRDefault="00284B3A" w:rsidP="00857247">
      <w:pPr>
        <w:tabs>
          <w:tab w:val="left" w:pos="4245"/>
        </w:tabs>
      </w:pPr>
    </w:p>
    <w:sectPr w:rsidR="00284B3A" w:rsidRPr="00E04330" w:rsidSect="006C5AD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611" w:rsidRDefault="00905611">
      <w:r>
        <w:separator/>
      </w:r>
    </w:p>
  </w:endnote>
  <w:endnote w:type="continuationSeparator" w:id="1">
    <w:p w:rsidR="00905611" w:rsidRDefault="00905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11" w:rsidRDefault="00E07EF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056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5611">
      <w:rPr>
        <w:rStyle w:val="a9"/>
        <w:noProof/>
      </w:rPr>
      <w:t>28</w:t>
    </w:r>
    <w:r>
      <w:rPr>
        <w:rStyle w:val="a9"/>
      </w:rPr>
      <w:fldChar w:fldCharType="end"/>
    </w:r>
  </w:p>
  <w:p w:rsidR="00905611" w:rsidRDefault="0090561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11" w:rsidRDefault="00E07EF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056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D3178">
      <w:rPr>
        <w:rStyle w:val="a9"/>
        <w:noProof/>
      </w:rPr>
      <w:t>42</w:t>
    </w:r>
    <w:r>
      <w:rPr>
        <w:rStyle w:val="a9"/>
      </w:rPr>
      <w:fldChar w:fldCharType="end"/>
    </w:r>
  </w:p>
  <w:p w:rsidR="00905611" w:rsidRDefault="009056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611" w:rsidRDefault="00905611">
      <w:r>
        <w:separator/>
      </w:r>
    </w:p>
  </w:footnote>
  <w:footnote w:type="continuationSeparator" w:id="1">
    <w:p w:rsidR="00905611" w:rsidRDefault="00905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11" w:rsidRDefault="00E07EF2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056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5611">
      <w:rPr>
        <w:rStyle w:val="a9"/>
        <w:noProof/>
      </w:rPr>
      <w:t>28</w:t>
    </w:r>
    <w:r>
      <w:rPr>
        <w:rStyle w:val="a9"/>
      </w:rPr>
      <w:fldChar w:fldCharType="end"/>
    </w:r>
  </w:p>
  <w:p w:rsidR="00905611" w:rsidRDefault="00905611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11" w:rsidRDefault="00905611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FCE"/>
    <w:rsid w:val="001029D3"/>
    <w:rsid w:val="001044A7"/>
    <w:rsid w:val="001049DD"/>
    <w:rsid w:val="00105D8E"/>
    <w:rsid w:val="001076C8"/>
    <w:rsid w:val="00110AB6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A88"/>
    <w:rsid w:val="00176C64"/>
    <w:rsid w:val="00177393"/>
    <w:rsid w:val="00177BDB"/>
    <w:rsid w:val="0018034C"/>
    <w:rsid w:val="001806D7"/>
    <w:rsid w:val="00180DA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EA3"/>
    <w:rsid w:val="001C40C5"/>
    <w:rsid w:val="001C41E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10010"/>
    <w:rsid w:val="00210F59"/>
    <w:rsid w:val="00211493"/>
    <w:rsid w:val="002125D0"/>
    <w:rsid w:val="00214CE5"/>
    <w:rsid w:val="00216120"/>
    <w:rsid w:val="002174AB"/>
    <w:rsid w:val="002204B5"/>
    <w:rsid w:val="00220778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6635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128A"/>
    <w:rsid w:val="00291A97"/>
    <w:rsid w:val="0029444C"/>
    <w:rsid w:val="00296391"/>
    <w:rsid w:val="002A0AA1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437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4D9"/>
    <w:rsid w:val="0044584B"/>
    <w:rsid w:val="00445A85"/>
    <w:rsid w:val="00445E96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F50"/>
    <w:rsid w:val="00546B8C"/>
    <w:rsid w:val="00547212"/>
    <w:rsid w:val="005502E8"/>
    <w:rsid w:val="00555A3C"/>
    <w:rsid w:val="005645CF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264A"/>
    <w:rsid w:val="006F2BEC"/>
    <w:rsid w:val="006F2D3B"/>
    <w:rsid w:val="006F394E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3013"/>
    <w:rsid w:val="007F3876"/>
    <w:rsid w:val="007F3A3E"/>
    <w:rsid w:val="007F3BC4"/>
    <w:rsid w:val="007F50D1"/>
    <w:rsid w:val="007F5AD6"/>
    <w:rsid w:val="008000DF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9F7"/>
    <w:rsid w:val="00833378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262C"/>
    <w:rsid w:val="00A72B2A"/>
    <w:rsid w:val="00A74052"/>
    <w:rsid w:val="00A743CA"/>
    <w:rsid w:val="00A7513B"/>
    <w:rsid w:val="00A75D2A"/>
    <w:rsid w:val="00A7712A"/>
    <w:rsid w:val="00A77C91"/>
    <w:rsid w:val="00A77EC9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45CE"/>
    <w:rsid w:val="00A95CBE"/>
    <w:rsid w:val="00A96893"/>
    <w:rsid w:val="00A96E77"/>
    <w:rsid w:val="00A97331"/>
    <w:rsid w:val="00AA0564"/>
    <w:rsid w:val="00AA101A"/>
    <w:rsid w:val="00AA190B"/>
    <w:rsid w:val="00AA2838"/>
    <w:rsid w:val="00AA2E5C"/>
    <w:rsid w:val="00AA4915"/>
    <w:rsid w:val="00AA4FDF"/>
    <w:rsid w:val="00AA5E5B"/>
    <w:rsid w:val="00AA6346"/>
    <w:rsid w:val="00AA6781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960"/>
    <w:rsid w:val="00BA2CD6"/>
    <w:rsid w:val="00BA5BCF"/>
    <w:rsid w:val="00BA659F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77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F56E-24FB-40C6-B753-F42883CE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42</Pages>
  <Words>11337</Words>
  <Characters>64622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75808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5</cp:revision>
  <cp:lastPrinted>2021-03-23T12:40:00Z</cp:lastPrinted>
  <dcterms:created xsi:type="dcterms:W3CDTF">2021-03-12T13:38:00Z</dcterms:created>
  <dcterms:modified xsi:type="dcterms:W3CDTF">2021-05-31T07:49:00Z</dcterms:modified>
</cp:coreProperties>
</file>